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05AB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headerReference w:type="default" r:id="rId9"/>
          <w:footerReference w:type="default" r:id="rId10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085359E0" w14:textId="6F6A28AE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F850CC">
        <w:rPr>
          <w:b/>
          <w:sz w:val="22"/>
          <w:szCs w:val="22"/>
          <w:lang w:val="en-GB" w:bidi="dv-MV"/>
        </w:rPr>
        <w:t>Cheshire and Merseyside Librarians Group</w:t>
      </w:r>
    </w:p>
    <w:p w14:paraId="00AB974F" w14:textId="3D252CDE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Held on</w:t>
      </w:r>
      <w:r w:rsidR="00F850CC">
        <w:rPr>
          <w:b/>
          <w:sz w:val="22"/>
          <w:szCs w:val="22"/>
          <w:lang w:val="en-GB" w:bidi="dv-MV"/>
        </w:rPr>
        <w:t xml:space="preserve"> </w:t>
      </w:r>
      <w:r w:rsidR="00003CCA">
        <w:rPr>
          <w:b/>
          <w:sz w:val="22"/>
          <w:szCs w:val="22"/>
          <w:lang w:val="en-GB" w:bidi="dv-MV"/>
        </w:rPr>
        <w:t>14</w:t>
      </w:r>
      <w:r w:rsidR="00AF1145" w:rsidRPr="00AF1145">
        <w:rPr>
          <w:b/>
          <w:sz w:val="22"/>
          <w:szCs w:val="22"/>
          <w:vertAlign w:val="superscript"/>
          <w:lang w:val="en-GB" w:bidi="dv-MV"/>
        </w:rPr>
        <w:t>th</w:t>
      </w:r>
      <w:r w:rsidR="00AF1145">
        <w:rPr>
          <w:b/>
          <w:sz w:val="22"/>
          <w:szCs w:val="22"/>
          <w:lang w:val="en-GB" w:bidi="dv-MV"/>
        </w:rPr>
        <w:t xml:space="preserve"> </w:t>
      </w:r>
      <w:r w:rsidR="00003CCA">
        <w:rPr>
          <w:b/>
          <w:sz w:val="22"/>
          <w:szCs w:val="22"/>
          <w:lang w:val="en-GB" w:bidi="dv-MV"/>
        </w:rPr>
        <w:t>March</w:t>
      </w:r>
      <w:r w:rsidR="00F850CC">
        <w:rPr>
          <w:b/>
          <w:sz w:val="22"/>
          <w:szCs w:val="22"/>
          <w:lang w:val="en-GB" w:bidi="dv-MV"/>
        </w:rPr>
        <w:t xml:space="preserve"> </w:t>
      </w:r>
      <w:r>
        <w:rPr>
          <w:b/>
          <w:sz w:val="22"/>
          <w:szCs w:val="22"/>
          <w:lang w:val="en-GB" w:bidi="dv-MV"/>
        </w:rPr>
        <w:t xml:space="preserve">at </w:t>
      </w:r>
      <w:r w:rsidR="00F850CC">
        <w:rPr>
          <w:b/>
          <w:sz w:val="22"/>
          <w:szCs w:val="22"/>
          <w:lang w:val="en-GB" w:bidi="dv-MV"/>
        </w:rPr>
        <w:t>10am</w:t>
      </w:r>
    </w:p>
    <w:p w14:paraId="51D85643" w14:textId="6710239E" w:rsidR="0018130B" w:rsidRDefault="00F850CC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MS Teams</w:t>
      </w:r>
    </w:p>
    <w:p w14:paraId="73723AC1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</w:pPr>
    </w:p>
    <w:p w14:paraId="0044F16F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  <w:sectPr w:rsidR="0018130B">
          <w:headerReference w:type="default" r:id="rId11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749D8" w14:paraId="5DF91095" w14:textId="77777777">
        <w:tc>
          <w:tcPr>
            <w:tcW w:w="2235" w:type="dxa"/>
          </w:tcPr>
          <w:p w14:paraId="6FEED16A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PRESENT</w:t>
            </w:r>
          </w:p>
        </w:tc>
        <w:tc>
          <w:tcPr>
            <w:tcW w:w="7938" w:type="dxa"/>
          </w:tcPr>
          <w:p w14:paraId="7C956A8C" w14:textId="5ADB5B04" w:rsidR="0030487F" w:rsidRDefault="0030487F" w:rsidP="00AF1145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Adam Ballinger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 xml:space="preserve"> (AB)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5240F9"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439F00D3" w14:textId="778511E6" w:rsidR="0030487F" w:rsidRPr="001B3608" w:rsidRDefault="0030487F" w:rsidP="00AF1145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Graham Breckon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 xml:space="preserve"> (GB)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5240F9"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7BE081BA" w14:textId="4E693223" w:rsidR="00AF1145" w:rsidRDefault="00AF1145" w:rsidP="00AF1145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Victoria Ferri </w:t>
            </w:r>
            <w:r w:rsidR="00E15F16">
              <w:rPr>
                <w:rFonts w:cs="Arial"/>
                <w:sz w:val="22"/>
                <w:szCs w:val="22"/>
                <w:lang w:val="en-GB" w:bidi="dv-MV"/>
              </w:rPr>
              <w:t xml:space="preserve">(VF) 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University Hospitals</w:t>
            </w:r>
          </w:p>
          <w:p w14:paraId="765C6446" w14:textId="470C9FF6" w:rsidR="00003CCA" w:rsidRDefault="00003CCA" w:rsidP="00AF1145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Suzanne Ford 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>(SF)</w:t>
            </w:r>
            <w:r w:rsidR="005240F9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>– St Helens &amp; Knowsley</w:t>
            </w:r>
          </w:p>
          <w:p w14:paraId="0F70D306" w14:textId="54D507BB" w:rsidR="00003CCA" w:rsidRDefault="00003CCA" w:rsidP="00AF1145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 xml:space="preserve">Natalie Hall 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 xml:space="preserve">(NH)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proofErr w:type="spellStart"/>
            <w:r>
              <w:rPr>
                <w:rFonts w:cs="Arial"/>
                <w:sz w:val="22"/>
                <w:szCs w:val="22"/>
                <w:lang w:val="en-GB" w:bidi="dv-MV"/>
              </w:rPr>
              <w:t>Alderhey</w:t>
            </w:r>
            <w:proofErr w:type="spellEnd"/>
          </w:p>
          <w:p w14:paraId="7C6661BD" w14:textId="11930E76" w:rsidR="00443833" w:rsidRDefault="00443833" w:rsidP="00443833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Emily Hill (EH) – Mid Cheshire</w:t>
            </w:r>
          </w:p>
          <w:p w14:paraId="55040FE7" w14:textId="195DAC1B" w:rsidR="00003CCA" w:rsidRDefault="00003CCA" w:rsidP="00443833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Maureen Horrigan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 xml:space="preserve"> (MH)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5240F9"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Heart and Chest</w:t>
            </w:r>
          </w:p>
          <w:p w14:paraId="3259F8B9" w14:textId="4B0B20F8" w:rsidR="004B0358" w:rsidRDefault="004B0358" w:rsidP="00443833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Caitlynne Lancaster (CL) – Wirral University Teaching Hospital</w:t>
            </w:r>
          </w:p>
          <w:p w14:paraId="091694C4" w14:textId="350991AC" w:rsidR="0030487F" w:rsidRDefault="0030487F" w:rsidP="00443833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Naomi Majek</w:t>
            </w:r>
            <w:r w:rsidR="003271F1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(NM) - </w:t>
            </w:r>
            <w:r w:rsidR="009639C7" w:rsidRPr="009639C7">
              <w:rPr>
                <w:rFonts w:eastAsia="Calibri" w:cs="Arial"/>
                <w:color w:val="000000" w:themeColor="text1"/>
                <w:sz w:val="22"/>
                <w:szCs w:val="22"/>
              </w:rPr>
              <w:t>Stockport NHS Foundation Trust</w:t>
            </w:r>
          </w:p>
          <w:p w14:paraId="4461F084" w14:textId="1C51A7CB" w:rsidR="00443833" w:rsidRPr="00443833" w:rsidRDefault="00443833" w:rsidP="00443833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Tracy Owen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(TO)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Mersey Care</w:t>
            </w:r>
          </w:p>
          <w:p w14:paraId="5A552A2F" w14:textId="77777777" w:rsidR="005B1D61" w:rsidRDefault="00AF1145" w:rsidP="00003CCA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S</w:t>
            </w:r>
            <w:r w:rsidR="00F850CC" w:rsidRPr="001B3608">
              <w:rPr>
                <w:rFonts w:cs="Arial"/>
                <w:sz w:val="22"/>
                <w:szCs w:val="22"/>
                <w:lang w:val="en-GB" w:bidi="dv-MV"/>
              </w:rPr>
              <w:t>usan Smith</w:t>
            </w:r>
            <w:r w:rsidR="00E15F16">
              <w:rPr>
                <w:rFonts w:cs="Arial"/>
                <w:sz w:val="22"/>
                <w:szCs w:val="22"/>
                <w:lang w:val="en-GB" w:bidi="dv-MV"/>
              </w:rPr>
              <w:t xml:space="preserve"> (SS)</w:t>
            </w:r>
            <w:r w:rsidR="00B3504E"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E15F16"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="00B3504E"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B3504E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Mid Cheshire</w:t>
            </w:r>
          </w:p>
          <w:p w14:paraId="31E5600E" w14:textId="5CEC5A59" w:rsidR="003271F1" w:rsidRDefault="003271F1" w:rsidP="00003CCA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Debbie Spencer (DS) </w:t>
            </w:r>
            <w:r w:rsidR="00393B2C">
              <w:rPr>
                <w:rFonts w:eastAsia="Calibri"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="00393B2C">
              <w:rPr>
                <w:rFonts w:eastAsia="Calibri" w:cs="Arial"/>
                <w:color w:val="000000" w:themeColor="text1"/>
                <w:sz w:val="22"/>
                <w:szCs w:val="22"/>
              </w:rPr>
              <w:t>University of Chester</w:t>
            </w:r>
          </w:p>
          <w:p w14:paraId="37E4C226" w14:textId="0B1A3C86" w:rsidR="00003CCA" w:rsidRPr="00003CCA" w:rsidRDefault="003271F1" w:rsidP="00003CCA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Gemma Wright (GW) – Liverpool John Moore’s</w:t>
            </w:r>
          </w:p>
        </w:tc>
      </w:tr>
      <w:tr w:rsidR="00E749D8" w14:paraId="7FD2A5D1" w14:textId="77777777" w:rsidTr="005B1D61">
        <w:trPr>
          <w:trHeight w:val="1667"/>
        </w:trPr>
        <w:tc>
          <w:tcPr>
            <w:tcW w:w="2235" w:type="dxa"/>
          </w:tcPr>
          <w:p w14:paraId="38C94064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14:paraId="6142C543" w14:textId="77777777" w:rsidR="004B0358" w:rsidRDefault="0030487F" w:rsidP="005B1D61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Amanda Balaam – Mersey Care</w:t>
            </w:r>
            <w:r w:rsidR="0092127B">
              <w:rPr>
                <w:rFonts w:eastAsia="Calibri" w:cs="Arial"/>
                <w:color w:val="000000" w:themeColor="text1"/>
                <w:sz w:val="22"/>
                <w:szCs w:val="22"/>
              </w:rPr>
              <w:t>;</w:t>
            </w:r>
            <w:r w:rsidR="003E347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227896">
              <w:rPr>
                <w:rFonts w:cs="Arial"/>
                <w:sz w:val="22"/>
                <w:szCs w:val="22"/>
                <w:lang w:val="en-GB" w:bidi="dv-MV"/>
              </w:rPr>
              <w:t>Fariba Bannerman – Edge Hill</w:t>
            </w:r>
            <w:r w:rsidR="0092127B">
              <w:rPr>
                <w:rFonts w:cs="Arial"/>
                <w:sz w:val="22"/>
                <w:szCs w:val="22"/>
                <w:lang w:val="en-GB" w:bidi="dv-MV"/>
              </w:rPr>
              <w:t>;</w:t>
            </w:r>
            <w:r w:rsidR="00227896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3271F1" w:rsidRPr="001B3608">
              <w:rPr>
                <w:rFonts w:cs="Arial"/>
                <w:sz w:val="22"/>
                <w:szCs w:val="22"/>
                <w:lang w:val="en-GB" w:bidi="dv-MV"/>
              </w:rPr>
              <w:t>Mary Barden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 xml:space="preserve"> – </w:t>
            </w:r>
            <w:r w:rsidR="003271F1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Stockport &amp; Tameside</w:t>
            </w:r>
            <w:r w:rsidR="003271F1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; </w:t>
            </w:r>
            <w:r w:rsidR="00AF1145">
              <w:rPr>
                <w:rFonts w:cs="Arial"/>
                <w:sz w:val="22"/>
                <w:szCs w:val="22"/>
                <w:lang w:val="en-GB" w:bidi="dv-MV"/>
              </w:rPr>
              <w:t>Carolyn Benny – Liverpool John Moores</w:t>
            </w:r>
            <w:r w:rsidR="0092127B">
              <w:rPr>
                <w:rFonts w:cs="Arial"/>
                <w:sz w:val="22"/>
                <w:szCs w:val="22"/>
                <w:lang w:val="en-GB" w:bidi="dv-MV"/>
              </w:rPr>
              <w:t xml:space="preserve">; </w:t>
            </w:r>
            <w:r w:rsidR="00D51C55">
              <w:rPr>
                <w:rFonts w:cs="Arial"/>
                <w:sz w:val="22"/>
                <w:szCs w:val="22"/>
                <w:lang w:val="en-GB" w:bidi="dv-MV"/>
              </w:rPr>
              <w:t>Mar</w:t>
            </w:r>
            <w:r w:rsidR="003271F1">
              <w:rPr>
                <w:rFonts w:cs="Arial"/>
                <w:sz w:val="22"/>
                <w:szCs w:val="22"/>
                <w:lang w:val="en-GB" w:bidi="dv-MV"/>
              </w:rPr>
              <w:t>g</w:t>
            </w:r>
            <w:r w:rsidR="00D51C55">
              <w:rPr>
                <w:rFonts w:cs="Arial"/>
                <w:sz w:val="22"/>
                <w:szCs w:val="22"/>
                <w:lang w:val="en-GB" w:bidi="dv-MV"/>
              </w:rPr>
              <w:t xml:space="preserve">aret </w:t>
            </w:r>
            <w:proofErr w:type="spellStart"/>
            <w:r w:rsidR="00D51C55">
              <w:rPr>
                <w:rFonts w:cs="Arial"/>
                <w:sz w:val="22"/>
                <w:szCs w:val="22"/>
                <w:lang w:val="en-GB" w:bidi="dv-MV"/>
              </w:rPr>
              <w:t>O’Mahony</w:t>
            </w:r>
            <w:proofErr w:type="spellEnd"/>
            <w:r w:rsidR="00D51C55">
              <w:rPr>
                <w:rFonts w:cs="Arial"/>
                <w:sz w:val="22"/>
                <w:szCs w:val="22"/>
                <w:lang w:val="en-GB" w:bidi="dv-MV"/>
              </w:rPr>
              <w:t xml:space="preserve"> – Mersey &amp; West Lancs;</w:t>
            </w:r>
            <w:r w:rsidR="0092127B">
              <w:rPr>
                <w:rFonts w:cs="Arial"/>
                <w:sz w:val="22"/>
                <w:szCs w:val="22"/>
                <w:lang w:val="en-GB" w:bidi="dv-MV"/>
              </w:rPr>
              <w:t xml:space="preserve"> Razia Nazir – Bridgewater Community;</w:t>
            </w:r>
            <w:r w:rsidR="00D51C55">
              <w:rPr>
                <w:rFonts w:cs="Arial"/>
                <w:sz w:val="22"/>
                <w:szCs w:val="22"/>
                <w:lang w:val="en-GB" w:bidi="dv-MV"/>
              </w:rPr>
              <w:t xml:space="preserve"> Yvonne Stubbington – Mid Mersey; </w:t>
            </w:r>
            <w:r w:rsidR="00AF1145">
              <w:rPr>
                <w:rFonts w:cs="Arial"/>
                <w:sz w:val="22"/>
                <w:szCs w:val="22"/>
                <w:lang w:val="en-GB" w:bidi="dv-MV"/>
              </w:rPr>
              <w:t>Alison Thornley – East Cheshire NHS Trust; Anne Williams – University of Chester</w:t>
            </w:r>
            <w:r w:rsidR="002C4E01">
              <w:rPr>
                <w:rFonts w:cs="Arial"/>
                <w:sz w:val="22"/>
                <w:szCs w:val="22"/>
                <w:lang w:val="en-GB" w:bidi="dv-MV"/>
              </w:rPr>
              <w:t xml:space="preserve">; </w:t>
            </w:r>
            <w:r w:rsidR="00003CCA" w:rsidRPr="001B3608">
              <w:rPr>
                <w:rFonts w:cs="Arial"/>
                <w:sz w:val="22"/>
                <w:szCs w:val="22"/>
                <w:lang w:val="en-GB" w:bidi="dv-MV"/>
              </w:rPr>
              <w:t>Gil Young – NHS England</w:t>
            </w:r>
            <w:r w:rsidR="00003CCA">
              <w:rPr>
                <w:rFonts w:cs="Arial"/>
                <w:sz w:val="22"/>
                <w:szCs w:val="22"/>
                <w:lang w:val="en-GB" w:bidi="dv-MV"/>
              </w:rPr>
              <w:t>.</w:t>
            </w:r>
          </w:p>
          <w:p w14:paraId="1BB8138C" w14:textId="474B8173" w:rsidR="004B0358" w:rsidRPr="004B0358" w:rsidRDefault="004B0358" w:rsidP="005B1D61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</w:tc>
      </w:tr>
    </w:tbl>
    <w:p w14:paraId="4F303976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E749D8" w14:paraId="5591186E" w14:textId="77777777">
        <w:trPr>
          <w:trHeight w:val="46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BBCDF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E97D71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7E4E5D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E749D8" w14:paraId="2056A51D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A631B36" w14:textId="3D1F59C8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717CC00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7E5E17A9" w14:textId="77777777" w:rsidR="00F850CC" w:rsidRDefault="00F850CC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1E5FFA9B" w14:textId="6C4742FA" w:rsidR="0018130B" w:rsidRDefault="00D51C5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Need to review and update notes on website</w:t>
            </w:r>
            <w:r w:rsidR="00CA4020">
              <w:rPr>
                <w:sz w:val="22"/>
                <w:szCs w:val="22"/>
                <w:lang w:val="en-GB" w:bidi="dv-MV"/>
              </w:rPr>
              <w:t>.</w:t>
            </w:r>
          </w:p>
          <w:p w14:paraId="36F9C643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B42C67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37BCE7" w14:textId="442F7924" w:rsidR="00D51C55" w:rsidRDefault="00D51C5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SS/TO</w:t>
            </w:r>
          </w:p>
        </w:tc>
      </w:tr>
      <w:tr w:rsidR="00E749D8" w14:paraId="29EFA2D2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709100B" w14:textId="76C42E29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71B94CE9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MATTERS ARISING AND ACTION LOG</w:t>
            </w:r>
          </w:p>
          <w:p w14:paraId="379472D8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78573BD8" w14:textId="6817D38E" w:rsidR="00F850CC" w:rsidRPr="00F850CC" w:rsidRDefault="00D51C55" w:rsidP="00F850CC">
            <w:pPr>
              <w:pStyle w:val="Header"/>
              <w:ind w:left="34"/>
              <w:rPr>
                <w:b/>
                <w:sz w:val="14"/>
                <w:szCs w:val="14"/>
                <w:lang w:val="en-GB" w:bidi="dv-MV"/>
              </w:rPr>
            </w:pPr>
            <w:r>
              <w:rPr>
                <w:color w:val="000000"/>
                <w:sz w:val="22"/>
                <w:szCs w:val="22"/>
              </w:rPr>
              <w:t>N/B</w:t>
            </w:r>
          </w:p>
          <w:p w14:paraId="6CC87B75" w14:textId="77777777" w:rsidR="0018130B" w:rsidRDefault="0018130B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85AE45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235183C" w14:textId="751BCCEB" w:rsidR="00A36398" w:rsidRDefault="00A36398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277F05" w14:paraId="550341F6" w14:textId="77777777" w:rsidTr="009F7485">
        <w:trPr>
          <w:trHeight w:val="317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94610C7" w14:textId="5F2BD94C" w:rsidR="00277F05" w:rsidRDefault="00277F05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403722EC" w14:textId="77777777" w:rsidR="00277F05" w:rsidRDefault="00277F05" w:rsidP="009F7485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Knowledge mobilisation</w:t>
            </w:r>
          </w:p>
          <w:p w14:paraId="2045F0CF" w14:textId="77777777" w:rsidR="00277F05" w:rsidRDefault="00277F05" w:rsidP="009F7485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</w:p>
          <w:p w14:paraId="31AD374E" w14:textId="6D3DF86C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NM – Informing doctors about research department. Interested in starting randomised coffee trials later this year as knowledge share is popular for people wanting to share details in NHS.</w:t>
            </w:r>
          </w:p>
          <w:p w14:paraId="6188F270" w14:textId="77777777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6D300A99" w14:textId="0CD0A308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DS – International journals club – Examples of journal articles from different countries each month, looking at public health issues, setting up group to critically evaluate articles. </w:t>
            </w:r>
          </w:p>
          <w:p w14:paraId="3DCDEA05" w14:textId="46956C2D" w:rsidR="003D2A60" w:rsidRDefault="00277F05" w:rsidP="003D2A60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Organising a teach-meet within team + attending one on generative AI.</w:t>
            </w:r>
          </w:p>
          <w:p w14:paraId="72779B3F" w14:textId="77777777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4A7C9C73" w14:textId="2D6C96CE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SS – </w:t>
            </w:r>
            <w:r w:rsidR="00533DFC">
              <w:rPr>
                <w:sz w:val="22"/>
                <w:szCs w:val="22"/>
                <w:lang w:val="en-GB" w:bidi="dv-MV"/>
              </w:rPr>
              <w:t>P</w:t>
            </w:r>
            <w:r>
              <w:rPr>
                <w:sz w:val="22"/>
                <w:szCs w:val="22"/>
                <w:lang w:val="en-GB" w:bidi="dv-MV"/>
              </w:rPr>
              <w:t>eer assist with University of Chester, sharing work with them.</w:t>
            </w:r>
          </w:p>
          <w:p w14:paraId="67CA02AD" w14:textId="77777777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Librarians are knowledge mobilisers, talk with others. Toolkit explains it well however the language is confusing – language on knowledge mobilisation varies in different jobs and areas.</w:t>
            </w:r>
          </w:p>
          <w:p w14:paraId="5CAE78AD" w14:textId="3A67D800" w:rsidR="00277F05" w:rsidRDefault="00277F05" w:rsidP="00A76B9C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Water cooler conversations/coffee roulette also useful.</w:t>
            </w:r>
          </w:p>
          <w:p w14:paraId="4A0026BA" w14:textId="77777777" w:rsidR="00277F05" w:rsidRDefault="00277F05" w:rsidP="009F748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280C741B" w14:textId="77777777" w:rsidR="00253967" w:rsidRDefault="00277F05" w:rsidP="00277F0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GW – Nursing cohort has a community café with no agenda – unconference</w:t>
            </w:r>
            <w:r w:rsidR="00253967">
              <w:rPr>
                <w:sz w:val="22"/>
                <w:szCs w:val="22"/>
                <w:lang w:val="en-GB" w:bidi="dv-MV"/>
              </w:rPr>
              <w:t>.</w:t>
            </w:r>
          </w:p>
          <w:p w14:paraId="5A0819FE" w14:textId="00CEFD24" w:rsidR="00277F05" w:rsidRDefault="003D2A60" w:rsidP="00277F0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Library drop-ins are held weekly to encourage students to come in and ask any questions they have.</w:t>
            </w:r>
          </w:p>
          <w:p w14:paraId="015BA6DC" w14:textId="6565EFAA" w:rsidR="00277F05" w:rsidRPr="009F7485" w:rsidRDefault="00277F05" w:rsidP="00A76B9C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1CEED5" w14:textId="4C55376F" w:rsidR="00277F05" w:rsidRDefault="00277F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-2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9F7485" w14:paraId="451453CA" w14:textId="77777777" w:rsidTr="00101FB7">
        <w:trPr>
          <w:trHeight w:val="1408"/>
        </w:trPr>
        <w:tc>
          <w:tcPr>
            <w:tcW w:w="1101" w:type="dxa"/>
            <w:tcBorders>
              <w:right w:val="single" w:sz="4" w:space="0" w:color="auto"/>
            </w:tcBorders>
          </w:tcPr>
          <w:p w14:paraId="10F99E20" w14:textId="77777777" w:rsidR="009F7485" w:rsidRDefault="009F7485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243F5FFC" w14:textId="77777777" w:rsidR="00A76B9C" w:rsidRDefault="009F7485" w:rsidP="00101FB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ANY OTHER BUSIN</w:t>
            </w:r>
            <w:r w:rsidR="00A76B9C">
              <w:rPr>
                <w:b/>
                <w:sz w:val="22"/>
                <w:szCs w:val="22"/>
                <w:lang w:val="en-GB" w:bidi="dv-MV"/>
              </w:rPr>
              <w:t>ESS</w:t>
            </w:r>
          </w:p>
          <w:p w14:paraId="1AF43E37" w14:textId="77777777" w:rsidR="00101FB7" w:rsidRDefault="00101FB7" w:rsidP="00101FB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5333ECE4" w14:textId="3233D3DA" w:rsidR="00101FB7" w:rsidRPr="00101FB7" w:rsidRDefault="00101FB7" w:rsidP="00101FB7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bCs/>
                <w:sz w:val="22"/>
                <w:szCs w:val="22"/>
                <w:lang w:val="en-GB" w:bidi="dv-MV"/>
              </w:rPr>
              <w:t>N/A</w:t>
            </w:r>
          </w:p>
        </w:tc>
        <w:tc>
          <w:tcPr>
            <w:tcW w:w="1560" w:type="dxa"/>
          </w:tcPr>
          <w:p w14:paraId="29628890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41DCFC8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6B912D5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9F7485" w14:paraId="07360E24" w14:textId="77777777" w:rsidTr="00101FB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37DF4121" w14:textId="77777777" w:rsidR="009F7485" w:rsidRDefault="009F7485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0AD2532D" w14:textId="77777777" w:rsidR="009F7485" w:rsidRDefault="009F7485" w:rsidP="00101FB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</w:p>
          <w:p w14:paraId="41CDA410" w14:textId="19F31861" w:rsidR="009F7485" w:rsidRDefault="009F7485" w:rsidP="00101FB7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bCs/>
                <w:sz w:val="22"/>
                <w:szCs w:val="22"/>
                <w:lang w:val="en-GB" w:bidi="dv-MV"/>
              </w:rPr>
              <w:t>11</w:t>
            </w:r>
            <w:r w:rsidRPr="00AB6854">
              <w:rPr>
                <w:bCs/>
                <w:sz w:val="22"/>
                <w:szCs w:val="22"/>
                <w:vertAlign w:val="superscript"/>
                <w:lang w:val="en-GB" w:bidi="dv-MV"/>
              </w:rPr>
              <w:t>th</w:t>
            </w:r>
            <w:r>
              <w:rPr>
                <w:bCs/>
                <w:sz w:val="22"/>
                <w:szCs w:val="22"/>
                <w:lang w:val="en-GB" w:bidi="dv-MV"/>
              </w:rPr>
              <w:t xml:space="preserve"> April 10am  Creativity in Libraries  </w:t>
            </w:r>
            <w:hyperlink r:id="rId12" w:history="1">
              <w:r w:rsidR="00101FB7" w:rsidRPr="00101FB7">
                <w:rPr>
                  <w:rStyle w:val="Hyperlink"/>
                  <w:bCs/>
                  <w:szCs w:val="22"/>
                  <w:lang w:bidi="dv-MV"/>
                </w:rPr>
                <w:t>Join meeting</w:t>
              </w:r>
            </w:hyperlink>
            <w:r w:rsidR="00101FB7">
              <w:rPr>
                <w:bCs/>
                <w:szCs w:val="22"/>
                <w:lang w:bidi="dv-MV"/>
              </w:rPr>
              <w:t xml:space="preserve"> </w:t>
            </w:r>
          </w:p>
          <w:p w14:paraId="091BD4EE" w14:textId="77777777" w:rsidR="009F7485" w:rsidRPr="00015E84" w:rsidRDefault="009F7485" w:rsidP="00101FB7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0BC45D25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p w14:paraId="58A5AE9A" w14:textId="77777777" w:rsidR="0018130B" w:rsidRDefault="0018130B">
      <w:pPr>
        <w:rPr>
          <w:sz w:val="2"/>
          <w:szCs w:val="2"/>
          <w:lang w:val="en-GB" w:bidi="dv-MV"/>
        </w:rPr>
      </w:pPr>
    </w:p>
    <w:p w14:paraId="421FDD7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B7FE8A2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50C76DA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A38678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40E89A2F" w14:textId="2B150496" w:rsidR="0018130B" w:rsidRDefault="00400025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  <w:r>
        <w:rPr>
          <w:sz w:val="2"/>
          <w:szCs w:val="2"/>
          <w:lang w:val="en-GB" w:bidi="dv-MV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C6EB7">
        <w:rPr>
          <w:sz w:val="2"/>
          <w:szCs w:val="2"/>
          <w:lang w:val="en-GB" w:bidi="dv-M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130B">
      <w:headerReference w:type="default" r:id="rId13"/>
      <w:footerReference w:type="default" r:id="rId14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63867" w14:textId="77777777" w:rsidR="00A43EEF" w:rsidRDefault="00A43EEF">
      <w:r>
        <w:separator/>
      </w:r>
    </w:p>
  </w:endnote>
  <w:endnote w:type="continuationSeparator" w:id="0">
    <w:p w14:paraId="3B93F773" w14:textId="77777777" w:rsidR="00A43EEF" w:rsidRDefault="00A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4917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969CF06" w14:textId="1E3F920F" w:rsidR="0018130B" w:rsidRDefault="0018130B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Tracy Owen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 xml:space="preserve">Page </w:t>
    </w:r>
    <w:r>
      <w:rPr>
        <w:rStyle w:val="PageNumber"/>
        <w:sz w:val="16"/>
        <w:szCs w:val="16"/>
        <w:lang w:val="en-GB"/>
      </w:rPr>
      <w:fldChar w:fldCharType="begin"/>
    </w:r>
    <w:r>
      <w:rPr>
        <w:rStyle w:val="PageNumber"/>
        <w:sz w:val="16"/>
        <w:szCs w:val="16"/>
        <w:lang w:val="en-GB"/>
      </w:rPr>
      <w:instrText xml:space="preserve"> PAGE </w:instrText>
    </w:r>
    <w:r>
      <w:rPr>
        <w:rStyle w:val="PageNumber"/>
        <w:sz w:val="16"/>
        <w:szCs w:val="16"/>
        <w:lang w:val="en-GB"/>
      </w:rPr>
      <w:fldChar w:fldCharType="separate"/>
    </w:r>
    <w:r>
      <w:rPr>
        <w:rStyle w:val="PageNumber"/>
        <w:noProof/>
        <w:sz w:val="16"/>
        <w:szCs w:val="16"/>
        <w:lang w:val="en-GB"/>
      </w:rPr>
      <w:t>1</w:t>
    </w:r>
    <w:r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of </w:t>
    </w:r>
    <w:r>
      <w:rPr>
        <w:rStyle w:val="PageNumber"/>
        <w:sz w:val="16"/>
        <w:szCs w:val="16"/>
        <w:lang w:val="en-GB"/>
      </w:rPr>
      <w:fldChar w:fldCharType="begin"/>
    </w:r>
    <w:r>
      <w:rPr>
        <w:rStyle w:val="PageNumber"/>
        <w:sz w:val="16"/>
        <w:szCs w:val="16"/>
        <w:lang w:val="en-GB"/>
      </w:rPr>
      <w:instrText xml:space="preserve"> NUMPAGES </w:instrText>
    </w:r>
    <w:r>
      <w:rPr>
        <w:rStyle w:val="PageNumber"/>
        <w:sz w:val="16"/>
        <w:szCs w:val="16"/>
        <w:lang w:val="en-GB"/>
      </w:rPr>
      <w:fldChar w:fldCharType="separate"/>
    </w:r>
    <w:r>
      <w:rPr>
        <w:rStyle w:val="PageNumber"/>
        <w:noProof/>
        <w:sz w:val="16"/>
        <w:szCs w:val="16"/>
        <w:lang w:val="en-GB"/>
      </w:rPr>
      <w:t>1</w:t>
    </w:r>
    <w:r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>Date 12/10/2023</w:t>
    </w:r>
  </w:p>
  <w:p w14:paraId="3B37E096" w14:textId="77777777" w:rsidR="0018130B" w:rsidRDefault="0018130B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>Version</w:t>
    </w:r>
  </w:p>
  <w:p w14:paraId="69AFB84D" w14:textId="77777777" w:rsidR="0018130B" w:rsidRDefault="0018130B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57CBC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FBF004E" w14:textId="77777777" w:rsidR="0018130B" w:rsidRDefault="0018130B">
    <w:pPr>
      <w:rPr>
        <w:rStyle w:val="PageNumber"/>
        <w:sz w:val="16"/>
        <w:szCs w:val="16"/>
      </w:rPr>
    </w:pP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AUTHOR   \* MERGEFORMAT </w:instrText>
    </w:r>
    <w:r>
      <w:rPr>
        <w:sz w:val="16"/>
        <w:szCs w:val="16"/>
        <w:lang w:val="en-GB"/>
      </w:rPr>
      <w:fldChar w:fldCharType="separate"/>
    </w:r>
    <w:r>
      <w:rPr>
        <w:noProof/>
        <w:sz w:val="16"/>
        <w:szCs w:val="16"/>
        <w:lang w:val="en-GB"/>
      </w:rPr>
      <w:t>lindaf1</w:t>
    </w:r>
    <w:r>
      <w:rPr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Date xx/xx/200x</w:t>
    </w:r>
  </w:p>
  <w:p w14:paraId="2D7B792B" w14:textId="77777777" w:rsidR="0018130B" w:rsidRDefault="0018130B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Version</w:t>
    </w:r>
  </w:p>
  <w:p w14:paraId="74E42F60" w14:textId="77777777" w:rsidR="0018130B" w:rsidRDefault="0018130B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FILENAME  \p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</w:rPr>
      <w:t>Document1</w:t>
    </w:r>
    <w:r>
      <w:rPr>
        <w:rStyle w:val="PageNumber"/>
        <w:sz w:val="16"/>
        <w:szCs w:val="16"/>
      </w:rPr>
      <w:fldChar w:fldCharType="end"/>
    </w:r>
  </w:p>
  <w:p w14:paraId="70FA5E06" w14:textId="77777777" w:rsidR="0018130B" w:rsidRDefault="0018130B">
    <w:pPr>
      <w:rPr>
        <w:rFonts w:cs="Arial"/>
        <w:sz w:val="8"/>
        <w:lang w:val="en-GB"/>
      </w:rPr>
    </w:pPr>
    <w:r>
      <w:rPr>
        <w:sz w:val="16"/>
        <w:lang w:val="en-GB"/>
      </w:rPr>
      <w:t>These minutes are an accurate record of the meeting subject to amendments agreed at the subsequent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BEFEE" w14:textId="77777777" w:rsidR="00A43EEF" w:rsidRDefault="00A43EEF">
      <w:r>
        <w:separator/>
      </w:r>
    </w:p>
  </w:footnote>
  <w:footnote w:type="continuationSeparator" w:id="0">
    <w:p w14:paraId="29D533B0" w14:textId="77777777" w:rsidR="00A43EEF" w:rsidRDefault="00A4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4A31" w14:textId="39159AAF" w:rsidR="0018130B" w:rsidRDefault="0018130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3AC4C8E" wp14:editId="23100828">
          <wp:simplePos x="0" y="0"/>
          <wp:positionH relativeFrom="column">
            <wp:posOffset>-224155</wp:posOffset>
          </wp:positionH>
          <wp:positionV relativeFrom="paragraph">
            <wp:posOffset>-114300</wp:posOffset>
          </wp:positionV>
          <wp:extent cx="605155" cy="60515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AD0D2" w14:textId="77777777" w:rsidR="0018130B" w:rsidRDefault="00181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51A7" w14:textId="77777777" w:rsidR="0018130B" w:rsidRDefault="001813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C"/>
    <w:rsid w:val="00003CCA"/>
    <w:rsid w:val="000112DF"/>
    <w:rsid w:val="00015E84"/>
    <w:rsid w:val="00082CE5"/>
    <w:rsid w:val="00101FB7"/>
    <w:rsid w:val="0018130B"/>
    <w:rsid w:val="00186007"/>
    <w:rsid w:val="001B3608"/>
    <w:rsid w:val="001E6292"/>
    <w:rsid w:val="00227896"/>
    <w:rsid w:val="00253967"/>
    <w:rsid w:val="002670B5"/>
    <w:rsid w:val="00277F05"/>
    <w:rsid w:val="00295BF8"/>
    <w:rsid w:val="0029741F"/>
    <w:rsid w:val="002C4E01"/>
    <w:rsid w:val="002C6EB7"/>
    <w:rsid w:val="0030487F"/>
    <w:rsid w:val="003271F1"/>
    <w:rsid w:val="0033046E"/>
    <w:rsid w:val="0036055A"/>
    <w:rsid w:val="00393B2C"/>
    <w:rsid w:val="003D2A60"/>
    <w:rsid w:val="003E3478"/>
    <w:rsid w:val="00400025"/>
    <w:rsid w:val="0040273C"/>
    <w:rsid w:val="00443833"/>
    <w:rsid w:val="0045040E"/>
    <w:rsid w:val="004B0358"/>
    <w:rsid w:val="00516335"/>
    <w:rsid w:val="00522666"/>
    <w:rsid w:val="005240F9"/>
    <w:rsid w:val="00533DFC"/>
    <w:rsid w:val="005665DF"/>
    <w:rsid w:val="005825C4"/>
    <w:rsid w:val="005B1D61"/>
    <w:rsid w:val="00612869"/>
    <w:rsid w:val="006C4FB5"/>
    <w:rsid w:val="006E48A9"/>
    <w:rsid w:val="007079E8"/>
    <w:rsid w:val="007F794F"/>
    <w:rsid w:val="0081240E"/>
    <w:rsid w:val="008964E5"/>
    <w:rsid w:val="00900B30"/>
    <w:rsid w:val="0092127B"/>
    <w:rsid w:val="009639C7"/>
    <w:rsid w:val="009D2CFD"/>
    <w:rsid w:val="009E0050"/>
    <w:rsid w:val="009F7485"/>
    <w:rsid w:val="00A36398"/>
    <w:rsid w:val="00A43EEF"/>
    <w:rsid w:val="00A76B9C"/>
    <w:rsid w:val="00AB6854"/>
    <w:rsid w:val="00AC543E"/>
    <w:rsid w:val="00AF1145"/>
    <w:rsid w:val="00B0039F"/>
    <w:rsid w:val="00B3504E"/>
    <w:rsid w:val="00C22720"/>
    <w:rsid w:val="00CA4020"/>
    <w:rsid w:val="00CE3F4E"/>
    <w:rsid w:val="00D22789"/>
    <w:rsid w:val="00D33998"/>
    <w:rsid w:val="00D51C55"/>
    <w:rsid w:val="00D65008"/>
    <w:rsid w:val="00DC6BEF"/>
    <w:rsid w:val="00DF08E8"/>
    <w:rsid w:val="00E15F16"/>
    <w:rsid w:val="00E749D8"/>
    <w:rsid w:val="00EF7DE3"/>
    <w:rsid w:val="00F04737"/>
    <w:rsid w:val="00F27E7E"/>
    <w:rsid w:val="00F30072"/>
    <w:rsid w:val="00F4394B"/>
    <w:rsid w:val="00F850CC"/>
    <w:rsid w:val="00FB0986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E0F7F"/>
  <w15:chartTrackingRefBased/>
  <w15:docId w15:val="{2379E9A5-46DA-4E0B-99E7-A39D4B1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1E6292"/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semiHidden/>
    <w:rsid w:val="00AF1145"/>
    <w:rPr>
      <w:rFonts w:ascii="Arial" w:hAnsi="Arial"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00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meeting_MTgzZGY1ZGUtZDQ2ZC00MjE1LWJjZTUtNzBhMzdjYTFmMDBi%40thread.v2/0?context=%7b%22Tid%22%3a%22ed272d03-fe74-4d07-952a-f3a15ed3aa40%22%2c%22Oid%22%3a%22ae42261f-ac6b-456d-b109-1ecf9604596b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DAB48070AA0458F0A07EA6FEDBC9A" ma:contentTypeVersion="13" ma:contentTypeDescription="Create a new document." ma:contentTypeScope="" ma:versionID="5b66ebe3dc90c0bc8f8539d1de733927">
  <xsd:schema xmlns:xsd="http://www.w3.org/2001/XMLSchema" xmlns:xs="http://www.w3.org/2001/XMLSchema" xmlns:p="http://schemas.microsoft.com/office/2006/metadata/properties" xmlns:ns3="06b61766-8c89-4470-9bfa-624470fd366d" xmlns:ns4="d869f45f-bcfe-451c-b5fd-f86d77cd58f5" targetNamespace="http://schemas.microsoft.com/office/2006/metadata/properties" ma:root="true" ma:fieldsID="8544c2185dd2b459c55da5d518f5aa0e" ns3:_="" ns4:_="">
    <xsd:import namespace="06b61766-8c89-4470-9bfa-624470fd366d"/>
    <xsd:import namespace="d869f45f-bcfe-451c-b5fd-f86d77cd58f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61766-8c89-4470-9bfa-624470fd366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f45f-bcfe-451c-b5fd-f86d77cd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61766-8c89-4470-9bfa-624470fd3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63ADF-3977-474B-A49D-E51F45D1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61766-8c89-4470-9bfa-624470fd366d"/>
    <ds:schemaRef ds:uri="d869f45f-bcfe-451c-b5fd-f86d77cd5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EA0CD-1154-4983-A298-5410CDBDB0A8}">
  <ds:schemaRefs>
    <ds:schemaRef ds:uri="http://schemas.microsoft.com/office/2006/metadata/properties"/>
    <ds:schemaRef ds:uri="http://schemas.microsoft.com/office/infopath/2007/PartnerControls"/>
    <ds:schemaRef ds:uri="06b61766-8c89-4470-9bfa-624470fd366d"/>
  </ds:schemaRefs>
</ds:datastoreItem>
</file>

<file path=customXml/itemProps3.xml><?xml version="1.0" encoding="utf-8"?>
<ds:datastoreItem xmlns:ds="http://schemas.openxmlformats.org/officeDocument/2006/customXml" ds:itemID="{0E8F4F1A-CA20-4B53-9E61-DE2A732C3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1</TotalTime>
  <Pages>2</Pages>
  <Words>324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lindaf1</dc:creator>
  <cp:keywords/>
  <dc:description/>
  <cp:lastModifiedBy>Tracy Owen</cp:lastModifiedBy>
  <cp:revision>2</cp:revision>
  <cp:lastPrinted>2008-05-02T10:37:00Z</cp:lastPrinted>
  <dcterms:created xsi:type="dcterms:W3CDTF">2024-06-06T07:14:00Z</dcterms:created>
  <dcterms:modified xsi:type="dcterms:W3CDTF">2024-06-06T07:14:00Z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0x010100D59DAB48070AA0458F0A07EA6FEDBC9A</vt:lpwstr>
  </property>
</Properties>
</file>